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5E30" w:rsidRDefault="0041762B" w:rsidP="0041762B">
      <w:pPr>
        <w:spacing w:after="0" w:line="240" w:lineRule="auto"/>
        <w:jc w:val="center"/>
        <w:rPr>
          <w:sz w:val="32"/>
          <w:szCs w:val="32"/>
        </w:rPr>
      </w:pPr>
      <w:r w:rsidRPr="0041762B">
        <w:rPr>
          <w:sz w:val="32"/>
          <w:szCs w:val="32"/>
        </w:rPr>
        <w:t>OFFICE OF THE PLANNING BOARD</w:t>
      </w:r>
    </w:p>
    <w:p w:rsidR="0041762B" w:rsidRDefault="00AC36B1" w:rsidP="0041762B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Town of </w:t>
      </w:r>
      <w:proofErr w:type="spellStart"/>
      <w:r w:rsidR="0041762B" w:rsidRPr="0041762B">
        <w:rPr>
          <w:sz w:val="28"/>
          <w:szCs w:val="28"/>
        </w:rPr>
        <w:t>Schaghticoke</w:t>
      </w:r>
      <w:proofErr w:type="spellEnd"/>
    </w:p>
    <w:p w:rsidR="0041762B" w:rsidRPr="0041762B" w:rsidRDefault="0041762B" w:rsidP="0041762B">
      <w:pPr>
        <w:spacing w:after="0" w:line="240" w:lineRule="auto"/>
        <w:jc w:val="center"/>
        <w:rPr>
          <w:sz w:val="28"/>
          <w:szCs w:val="28"/>
        </w:rPr>
      </w:pPr>
    </w:p>
    <w:p w:rsidR="0041762B" w:rsidRDefault="0041762B" w:rsidP="0041762B">
      <w:pPr>
        <w:spacing w:after="0" w:line="0" w:lineRule="atLeast"/>
        <w:jc w:val="center"/>
        <w:rPr>
          <w:sz w:val="28"/>
          <w:szCs w:val="28"/>
        </w:rPr>
      </w:pPr>
      <w:r w:rsidRPr="0041762B">
        <w:rPr>
          <w:sz w:val="28"/>
          <w:szCs w:val="28"/>
        </w:rPr>
        <w:t>September 1, 2021</w:t>
      </w:r>
    </w:p>
    <w:p w:rsidR="0041762B" w:rsidRDefault="0041762B" w:rsidP="0041762B">
      <w:pPr>
        <w:spacing w:line="0" w:lineRule="atLeast"/>
        <w:jc w:val="center"/>
        <w:rPr>
          <w:sz w:val="28"/>
          <w:szCs w:val="28"/>
        </w:rPr>
      </w:pPr>
    </w:p>
    <w:p w:rsidR="0041762B" w:rsidRPr="0041762B" w:rsidRDefault="0041762B" w:rsidP="0041762B">
      <w:pPr>
        <w:spacing w:after="0" w:line="0" w:lineRule="atLeast"/>
        <w:rPr>
          <w:b/>
          <w:sz w:val="28"/>
          <w:szCs w:val="28"/>
          <w:u w:val="single"/>
        </w:rPr>
      </w:pPr>
      <w:r w:rsidRPr="0041762B">
        <w:rPr>
          <w:b/>
          <w:sz w:val="28"/>
          <w:szCs w:val="28"/>
          <w:u w:val="single"/>
        </w:rPr>
        <w:t>PUBLIC HEARING</w:t>
      </w:r>
      <w:r>
        <w:rPr>
          <w:b/>
          <w:sz w:val="28"/>
          <w:szCs w:val="28"/>
          <w:u w:val="single"/>
        </w:rPr>
        <w:t>:</w:t>
      </w:r>
    </w:p>
    <w:p w:rsidR="0041762B" w:rsidRDefault="0041762B" w:rsidP="0041762B">
      <w:pPr>
        <w:spacing w:after="0" w:line="0" w:lineRule="atLeast"/>
        <w:rPr>
          <w:sz w:val="28"/>
          <w:szCs w:val="28"/>
          <w:u w:val="single"/>
        </w:rPr>
      </w:pPr>
    </w:p>
    <w:p w:rsidR="0041762B" w:rsidRDefault="0041762B" w:rsidP="0041762B">
      <w:pPr>
        <w:spacing w:after="0" w:line="0" w:lineRule="atLeast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7:30 P.M. </w:t>
      </w:r>
      <w:proofErr w:type="spellStart"/>
      <w:r>
        <w:rPr>
          <w:b/>
          <w:sz w:val="28"/>
          <w:szCs w:val="28"/>
          <w:u w:val="single"/>
        </w:rPr>
        <w:t>Rohloff</w:t>
      </w:r>
      <w:proofErr w:type="spellEnd"/>
      <w:r>
        <w:rPr>
          <w:b/>
          <w:sz w:val="28"/>
          <w:szCs w:val="28"/>
          <w:u w:val="single"/>
        </w:rPr>
        <w:t xml:space="preserve"> Metal Building Sales</w:t>
      </w:r>
      <w:r w:rsidR="00D36410">
        <w:rPr>
          <w:b/>
          <w:sz w:val="28"/>
          <w:szCs w:val="28"/>
          <w:u w:val="single"/>
        </w:rPr>
        <w:t xml:space="preserve"> (Tax Map 32.-3-29). </w:t>
      </w:r>
      <w:r w:rsidR="00E74274">
        <w:rPr>
          <w:sz w:val="28"/>
          <w:szCs w:val="28"/>
        </w:rPr>
        <w:t xml:space="preserve">Brian Davidson read the Notice of Hearing. </w:t>
      </w:r>
      <w:r w:rsidR="00BA3517">
        <w:rPr>
          <w:sz w:val="28"/>
          <w:szCs w:val="28"/>
        </w:rPr>
        <w:t xml:space="preserve">Brian </w:t>
      </w:r>
      <w:proofErr w:type="spellStart"/>
      <w:r w:rsidR="00E74274">
        <w:rPr>
          <w:sz w:val="28"/>
          <w:szCs w:val="28"/>
        </w:rPr>
        <w:t>Holbritter</w:t>
      </w:r>
      <w:proofErr w:type="spellEnd"/>
      <w:r w:rsidR="00E74274">
        <w:rPr>
          <w:sz w:val="28"/>
          <w:szCs w:val="28"/>
        </w:rPr>
        <w:t>, Land Surveyor</w:t>
      </w:r>
      <w:r w:rsidR="00BA3517">
        <w:rPr>
          <w:sz w:val="28"/>
          <w:szCs w:val="28"/>
        </w:rPr>
        <w:t>,</w:t>
      </w:r>
      <w:r w:rsidR="00E74274">
        <w:rPr>
          <w:sz w:val="28"/>
          <w:szCs w:val="28"/>
        </w:rPr>
        <w:t xml:space="preserve"> appeared to represent Brian and Deanna </w:t>
      </w:r>
      <w:proofErr w:type="spellStart"/>
      <w:r w:rsidR="00E74274">
        <w:rPr>
          <w:sz w:val="28"/>
          <w:szCs w:val="28"/>
        </w:rPr>
        <w:t>Rohloff</w:t>
      </w:r>
      <w:proofErr w:type="spellEnd"/>
      <w:r w:rsidR="00E74274">
        <w:rPr>
          <w:sz w:val="28"/>
          <w:szCs w:val="28"/>
        </w:rPr>
        <w:t xml:space="preserve"> who are looking for a special use perm</w:t>
      </w:r>
      <w:r w:rsidR="006E3EF7">
        <w:rPr>
          <w:sz w:val="28"/>
          <w:szCs w:val="28"/>
        </w:rPr>
        <w:t xml:space="preserve">it to erect a metal building sales display at the intersection of Route 40 and Route 67 in a Highway Commercial District.  </w:t>
      </w:r>
      <w:r w:rsidR="00BA3517">
        <w:rPr>
          <w:sz w:val="28"/>
          <w:szCs w:val="28"/>
        </w:rPr>
        <w:t>The sizes of the buildings are one at 24x25 and one at 24x24.   The locations have been staked out</w:t>
      </w:r>
      <w:r w:rsidR="002C5251">
        <w:rPr>
          <w:sz w:val="28"/>
          <w:szCs w:val="28"/>
        </w:rPr>
        <w:t>:</w:t>
      </w:r>
      <w:r w:rsidR="00BA3517">
        <w:rPr>
          <w:sz w:val="28"/>
          <w:szCs w:val="28"/>
        </w:rPr>
        <w:t xml:space="preserve"> </w:t>
      </w:r>
      <w:r w:rsidR="00C4252A">
        <w:rPr>
          <w:sz w:val="28"/>
          <w:szCs w:val="28"/>
        </w:rPr>
        <w:t>one has been marked with a b</w:t>
      </w:r>
      <w:r w:rsidR="002C5251">
        <w:rPr>
          <w:sz w:val="28"/>
          <w:szCs w:val="28"/>
        </w:rPr>
        <w:t xml:space="preserve">lue flag and the other </w:t>
      </w:r>
      <w:r w:rsidR="00C4252A">
        <w:rPr>
          <w:sz w:val="28"/>
          <w:szCs w:val="28"/>
        </w:rPr>
        <w:t xml:space="preserve">a pink flag.  </w:t>
      </w:r>
      <w:r w:rsidR="00BA3517">
        <w:rPr>
          <w:sz w:val="28"/>
          <w:szCs w:val="28"/>
        </w:rPr>
        <w:t xml:space="preserve">The </w:t>
      </w:r>
      <w:r w:rsidR="002C5251">
        <w:rPr>
          <w:sz w:val="28"/>
          <w:szCs w:val="28"/>
        </w:rPr>
        <w:t xml:space="preserve">buildings </w:t>
      </w:r>
      <w:r w:rsidR="00BA3517">
        <w:rPr>
          <w:sz w:val="28"/>
          <w:szCs w:val="28"/>
        </w:rPr>
        <w:t xml:space="preserve">will not be on concrete pads.  Jackie </w:t>
      </w:r>
      <w:proofErr w:type="spellStart"/>
      <w:r w:rsidR="00BA3517">
        <w:rPr>
          <w:sz w:val="28"/>
          <w:szCs w:val="28"/>
        </w:rPr>
        <w:t>Stellon</w:t>
      </w:r>
      <w:r w:rsidR="002C5251">
        <w:rPr>
          <w:sz w:val="28"/>
          <w:szCs w:val="28"/>
        </w:rPr>
        <w:t>e</w:t>
      </w:r>
      <w:proofErr w:type="spellEnd"/>
      <w:r w:rsidR="002C5251">
        <w:rPr>
          <w:sz w:val="28"/>
          <w:szCs w:val="28"/>
        </w:rPr>
        <w:t xml:space="preserve"> of 177 Skyline Dr. asked whether the buildings could withstand high winds as they are not going to have a foundation. </w:t>
      </w:r>
      <w:r w:rsidR="00BA3517">
        <w:rPr>
          <w:sz w:val="28"/>
          <w:szCs w:val="28"/>
        </w:rPr>
        <w:t xml:space="preserve">.  Brian </w:t>
      </w:r>
      <w:proofErr w:type="spellStart"/>
      <w:r w:rsidR="00BA3517">
        <w:rPr>
          <w:sz w:val="28"/>
          <w:szCs w:val="28"/>
        </w:rPr>
        <w:t>Holbritter</w:t>
      </w:r>
      <w:proofErr w:type="spellEnd"/>
      <w:r w:rsidR="00BA3517">
        <w:rPr>
          <w:sz w:val="28"/>
          <w:szCs w:val="28"/>
        </w:rPr>
        <w:t xml:space="preserve"> mentioned that they will be using an anchoring system to</w:t>
      </w:r>
      <w:r w:rsidR="002C5251">
        <w:rPr>
          <w:sz w:val="28"/>
          <w:szCs w:val="28"/>
        </w:rPr>
        <w:t xml:space="preserve"> securely hold the buildings </w:t>
      </w:r>
      <w:r w:rsidR="00BA3517">
        <w:rPr>
          <w:sz w:val="28"/>
          <w:szCs w:val="28"/>
        </w:rPr>
        <w:t>down.   John Halford of 47 Meadowview Dr. asked about the visibility of the buildings and where they will be seen from the road.  Bria</w:t>
      </w:r>
      <w:r w:rsidR="002C5251">
        <w:rPr>
          <w:sz w:val="28"/>
          <w:szCs w:val="28"/>
        </w:rPr>
        <w:t xml:space="preserve">n </w:t>
      </w:r>
      <w:proofErr w:type="spellStart"/>
      <w:r w:rsidR="002C5251">
        <w:rPr>
          <w:sz w:val="28"/>
          <w:szCs w:val="28"/>
        </w:rPr>
        <w:t>Holbritter</w:t>
      </w:r>
      <w:proofErr w:type="spellEnd"/>
      <w:r w:rsidR="002C5251">
        <w:rPr>
          <w:sz w:val="28"/>
          <w:szCs w:val="28"/>
        </w:rPr>
        <w:t xml:space="preserve"> explained that the buildings</w:t>
      </w:r>
      <w:r w:rsidR="00BA3517">
        <w:rPr>
          <w:sz w:val="28"/>
          <w:szCs w:val="28"/>
        </w:rPr>
        <w:t xml:space="preserve"> are going to be set back 100 </w:t>
      </w:r>
      <w:proofErr w:type="spellStart"/>
      <w:r w:rsidR="00BA3517">
        <w:rPr>
          <w:sz w:val="28"/>
          <w:szCs w:val="28"/>
        </w:rPr>
        <w:t>ft</w:t>
      </w:r>
      <w:proofErr w:type="spellEnd"/>
      <w:r w:rsidR="00BA3517">
        <w:rPr>
          <w:sz w:val="28"/>
          <w:szCs w:val="28"/>
        </w:rPr>
        <w:t xml:space="preserve"> from</w:t>
      </w:r>
      <w:r w:rsidR="002C5251">
        <w:rPr>
          <w:sz w:val="28"/>
          <w:szCs w:val="28"/>
        </w:rPr>
        <w:t xml:space="preserve"> the</w:t>
      </w:r>
      <w:r w:rsidR="00BA3517">
        <w:rPr>
          <w:sz w:val="28"/>
          <w:szCs w:val="28"/>
        </w:rPr>
        <w:t xml:space="preserve"> pavement of Route 40.  The board asked about what type of signage </w:t>
      </w:r>
      <w:r w:rsidR="002C5251">
        <w:rPr>
          <w:sz w:val="28"/>
          <w:szCs w:val="28"/>
        </w:rPr>
        <w:t xml:space="preserve">would </w:t>
      </w:r>
      <w:r w:rsidR="00C4252A">
        <w:rPr>
          <w:sz w:val="28"/>
          <w:szCs w:val="28"/>
        </w:rPr>
        <w:t xml:space="preserve">be </w:t>
      </w:r>
      <w:r w:rsidR="002C5251">
        <w:rPr>
          <w:sz w:val="28"/>
          <w:szCs w:val="28"/>
        </w:rPr>
        <w:t xml:space="preserve">used </w:t>
      </w:r>
      <w:r w:rsidR="00C4252A">
        <w:rPr>
          <w:sz w:val="28"/>
          <w:szCs w:val="28"/>
        </w:rPr>
        <w:t>for these buildings.  The</w:t>
      </w:r>
      <w:r w:rsidR="002C5251">
        <w:rPr>
          <w:sz w:val="28"/>
          <w:szCs w:val="28"/>
        </w:rPr>
        <w:t xml:space="preserve"> applicant</w:t>
      </w:r>
      <w:r w:rsidR="00C4252A">
        <w:rPr>
          <w:sz w:val="28"/>
          <w:szCs w:val="28"/>
        </w:rPr>
        <w:t xml:space="preserve"> plan</w:t>
      </w:r>
      <w:r w:rsidR="002C5251">
        <w:rPr>
          <w:sz w:val="28"/>
          <w:szCs w:val="28"/>
        </w:rPr>
        <w:t xml:space="preserve">s </w:t>
      </w:r>
      <w:r w:rsidR="00C4252A">
        <w:rPr>
          <w:sz w:val="28"/>
          <w:szCs w:val="28"/>
        </w:rPr>
        <w:t>on using vinyl banners to hang on the buildings to advertise.  The hearing was closed at 7:37.</w:t>
      </w:r>
    </w:p>
    <w:p w:rsidR="00F56B6F" w:rsidRDefault="00F56B6F" w:rsidP="0041762B">
      <w:pPr>
        <w:spacing w:after="0" w:line="0" w:lineRule="atLeast"/>
        <w:rPr>
          <w:b/>
          <w:sz w:val="28"/>
          <w:szCs w:val="28"/>
          <w:u w:val="single"/>
        </w:rPr>
      </w:pPr>
    </w:p>
    <w:p w:rsidR="0041762B" w:rsidRPr="00C4252A" w:rsidRDefault="0041762B" w:rsidP="0041762B">
      <w:pPr>
        <w:spacing w:after="0" w:line="0" w:lineRule="atLeast"/>
        <w:rPr>
          <w:sz w:val="28"/>
          <w:szCs w:val="28"/>
        </w:rPr>
      </w:pPr>
      <w:r w:rsidRPr="0041762B">
        <w:rPr>
          <w:b/>
          <w:sz w:val="28"/>
          <w:szCs w:val="28"/>
          <w:u w:val="single"/>
        </w:rPr>
        <w:t xml:space="preserve">Cole Moore Timber </w:t>
      </w:r>
      <w:proofErr w:type="gramStart"/>
      <w:r w:rsidRPr="0041762B">
        <w:rPr>
          <w:b/>
          <w:sz w:val="28"/>
          <w:szCs w:val="28"/>
          <w:u w:val="single"/>
        </w:rPr>
        <w:t>Harvest</w:t>
      </w:r>
      <w:r w:rsidR="00C4252A">
        <w:rPr>
          <w:b/>
          <w:sz w:val="28"/>
          <w:szCs w:val="28"/>
          <w:u w:val="single"/>
        </w:rPr>
        <w:t>(</w:t>
      </w:r>
      <w:proofErr w:type="gramEnd"/>
      <w:r w:rsidR="00C4252A">
        <w:rPr>
          <w:b/>
          <w:sz w:val="28"/>
          <w:szCs w:val="28"/>
          <w:u w:val="single"/>
        </w:rPr>
        <w:t>Tax map 12.-2-43.1)</w:t>
      </w:r>
      <w:r w:rsidR="00C4252A">
        <w:rPr>
          <w:sz w:val="28"/>
          <w:szCs w:val="28"/>
        </w:rPr>
        <w:t>.  Brian Davidson read the Notice of Hearing.  The applicant himself appeared.  The applicant is looking to obtain a special use permit for a Timber Harvest of a property he just purchased at 125 Bell Road, Valley Falls that is in a Residential Agricultural Zoning District. He plans on clearing out all the dead trees and clear cutting a 2.5 acre piece so that he can build a house on</w:t>
      </w:r>
      <w:r w:rsidR="002C5251">
        <w:rPr>
          <w:sz w:val="28"/>
          <w:szCs w:val="28"/>
        </w:rPr>
        <w:t xml:space="preserve"> the property</w:t>
      </w:r>
      <w:r w:rsidR="00C4252A">
        <w:rPr>
          <w:sz w:val="28"/>
          <w:szCs w:val="28"/>
        </w:rPr>
        <w:t xml:space="preserve">.  </w:t>
      </w:r>
      <w:r w:rsidR="002C5251">
        <w:rPr>
          <w:sz w:val="28"/>
          <w:szCs w:val="28"/>
        </w:rPr>
        <w:t>There was n</w:t>
      </w:r>
      <w:r w:rsidR="006F60FF">
        <w:rPr>
          <w:sz w:val="28"/>
          <w:szCs w:val="28"/>
        </w:rPr>
        <w:t xml:space="preserve">o public comment.  The hearing closed at 7:45.  </w:t>
      </w:r>
    </w:p>
    <w:p w:rsidR="0041762B" w:rsidRDefault="0041762B" w:rsidP="0041762B">
      <w:pPr>
        <w:spacing w:after="0" w:line="0" w:lineRule="atLeast"/>
        <w:rPr>
          <w:b/>
          <w:sz w:val="28"/>
          <w:szCs w:val="28"/>
          <w:u w:val="single"/>
        </w:rPr>
      </w:pPr>
    </w:p>
    <w:p w:rsidR="006F60FF" w:rsidRDefault="006F60FF" w:rsidP="0041762B">
      <w:pPr>
        <w:spacing w:after="0" w:line="0" w:lineRule="atLeast"/>
        <w:rPr>
          <w:b/>
          <w:sz w:val="28"/>
          <w:szCs w:val="28"/>
          <w:u w:val="single"/>
        </w:rPr>
      </w:pPr>
    </w:p>
    <w:p w:rsidR="0041762B" w:rsidRDefault="0041762B" w:rsidP="0041762B">
      <w:pPr>
        <w:spacing w:after="0" w:line="0" w:lineRule="atLeast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Regular Meeting:</w:t>
      </w:r>
    </w:p>
    <w:p w:rsidR="0041762B" w:rsidRDefault="0041762B" w:rsidP="0041762B">
      <w:pPr>
        <w:spacing w:after="0" w:line="0" w:lineRule="atLeast"/>
        <w:rPr>
          <w:b/>
          <w:sz w:val="28"/>
          <w:szCs w:val="28"/>
          <w:u w:val="single"/>
        </w:rPr>
      </w:pPr>
    </w:p>
    <w:p w:rsidR="00D36410" w:rsidRDefault="0041762B" w:rsidP="0041762B">
      <w:pPr>
        <w:spacing w:after="0" w:line="0" w:lineRule="atLeast"/>
        <w:rPr>
          <w:sz w:val="28"/>
          <w:szCs w:val="28"/>
        </w:rPr>
      </w:pPr>
      <w:r>
        <w:rPr>
          <w:sz w:val="28"/>
          <w:szCs w:val="28"/>
        </w:rPr>
        <w:t xml:space="preserve">Members Present were:  Brian Davidson, Dan </w:t>
      </w:r>
      <w:proofErr w:type="spellStart"/>
      <w:r>
        <w:rPr>
          <w:sz w:val="28"/>
          <w:szCs w:val="28"/>
        </w:rPr>
        <w:t>Clow</w:t>
      </w:r>
      <w:proofErr w:type="spellEnd"/>
      <w:r>
        <w:rPr>
          <w:sz w:val="28"/>
          <w:szCs w:val="28"/>
        </w:rPr>
        <w:t xml:space="preserve">, Wayne Akin, Elizabeth Hale and Scott Wiley. Frank </w:t>
      </w:r>
      <w:proofErr w:type="spellStart"/>
      <w:r>
        <w:rPr>
          <w:sz w:val="28"/>
          <w:szCs w:val="28"/>
        </w:rPr>
        <w:t>Alessandrini</w:t>
      </w:r>
      <w:proofErr w:type="spellEnd"/>
      <w:r>
        <w:rPr>
          <w:sz w:val="28"/>
          <w:szCs w:val="28"/>
        </w:rPr>
        <w:t xml:space="preserve"> </w:t>
      </w:r>
      <w:r w:rsidR="00D36410">
        <w:rPr>
          <w:sz w:val="28"/>
          <w:szCs w:val="28"/>
        </w:rPr>
        <w:t xml:space="preserve">and Robert Weir </w:t>
      </w:r>
      <w:r w:rsidR="002C5251">
        <w:rPr>
          <w:sz w:val="28"/>
          <w:szCs w:val="28"/>
        </w:rPr>
        <w:t xml:space="preserve">were </w:t>
      </w:r>
      <w:r>
        <w:rPr>
          <w:sz w:val="28"/>
          <w:szCs w:val="28"/>
        </w:rPr>
        <w:t xml:space="preserve">absent.  </w:t>
      </w:r>
      <w:r w:rsidR="001E6300">
        <w:rPr>
          <w:sz w:val="28"/>
          <w:szCs w:val="28"/>
        </w:rPr>
        <w:t>The minutes from the August 4, 2021 were reviewed.</w:t>
      </w:r>
      <w:r w:rsidR="00D36410">
        <w:rPr>
          <w:sz w:val="28"/>
          <w:szCs w:val="28"/>
        </w:rPr>
        <w:t xml:space="preserve"> Minutes will be reviewed again at 10/6 meeting due to not enough votes</w:t>
      </w:r>
      <w:r w:rsidR="002C5251">
        <w:rPr>
          <w:sz w:val="28"/>
          <w:szCs w:val="28"/>
        </w:rPr>
        <w:t xml:space="preserve"> to approve the minutes due to absences</w:t>
      </w:r>
      <w:r w:rsidR="00D36410">
        <w:rPr>
          <w:sz w:val="28"/>
          <w:szCs w:val="28"/>
        </w:rPr>
        <w:t xml:space="preserve">.  </w:t>
      </w:r>
    </w:p>
    <w:p w:rsidR="001E6300" w:rsidRDefault="001E6300" w:rsidP="0041762B">
      <w:pPr>
        <w:spacing w:after="0" w:line="0" w:lineRule="atLeast"/>
        <w:rPr>
          <w:sz w:val="28"/>
          <w:szCs w:val="28"/>
        </w:rPr>
      </w:pPr>
      <w:r>
        <w:rPr>
          <w:sz w:val="28"/>
          <w:szCs w:val="28"/>
        </w:rPr>
        <w:t>Ayes:</w:t>
      </w:r>
      <w:r w:rsidR="00D36410">
        <w:rPr>
          <w:sz w:val="28"/>
          <w:szCs w:val="28"/>
        </w:rPr>
        <w:t xml:space="preserve"> Davidson, </w:t>
      </w:r>
      <w:proofErr w:type="spellStart"/>
      <w:r w:rsidR="00D36410">
        <w:rPr>
          <w:sz w:val="28"/>
          <w:szCs w:val="28"/>
        </w:rPr>
        <w:t>Clow</w:t>
      </w:r>
      <w:proofErr w:type="spellEnd"/>
      <w:r w:rsidR="00D36410">
        <w:rPr>
          <w:sz w:val="28"/>
          <w:szCs w:val="28"/>
        </w:rPr>
        <w:t>, Wiley</w:t>
      </w:r>
    </w:p>
    <w:p w:rsidR="001E6300" w:rsidRDefault="001E6300" w:rsidP="0041762B">
      <w:pPr>
        <w:spacing w:after="0" w:line="0" w:lineRule="atLeast"/>
        <w:rPr>
          <w:sz w:val="28"/>
          <w:szCs w:val="28"/>
        </w:rPr>
      </w:pPr>
      <w:r>
        <w:rPr>
          <w:sz w:val="28"/>
          <w:szCs w:val="28"/>
        </w:rPr>
        <w:t>Nays:</w:t>
      </w:r>
      <w:r w:rsidR="0006730C">
        <w:rPr>
          <w:sz w:val="28"/>
          <w:szCs w:val="28"/>
        </w:rPr>
        <w:t xml:space="preserve"> None</w:t>
      </w:r>
    </w:p>
    <w:p w:rsidR="00D36410" w:rsidRDefault="00D36410" w:rsidP="0041762B">
      <w:pPr>
        <w:spacing w:after="0" w:line="0" w:lineRule="atLeast"/>
        <w:rPr>
          <w:sz w:val="28"/>
          <w:szCs w:val="28"/>
        </w:rPr>
      </w:pPr>
      <w:r>
        <w:rPr>
          <w:sz w:val="28"/>
          <w:szCs w:val="28"/>
        </w:rPr>
        <w:t>Abstention: Akin, Hale</w:t>
      </w:r>
    </w:p>
    <w:p w:rsidR="001E6300" w:rsidRDefault="001E6300" w:rsidP="0041762B">
      <w:pPr>
        <w:spacing w:after="0" w:line="0" w:lineRule="atLeast"/>
        <w:rPr>
          <w:sz w:val="28"/>
          <w:szCs w:val="28"/>
        </w:rPr>
      </w:pPr>
    </w:p>
    <w:p w:rsidR="001E6300" w:rsidRDefault="001E6300" w:rsidP="0041762B">
      <w:pPr>
        <w:spacing w:after="0" w:line="0" w:lineRule="atLeast"/>
        <w:rPr>
          <w:sz w:val="28"/>
          <w:szCs w:val="28"/>
        </w:rPr>
      </w:pPr>
      <w:r>
        <w:rPr>
          <w:sz w:val="28"/>
          <w:szCs w:val="28"/>
        </w:rPr>
        <w:t>Kristin Pratt, Deputy Town Attorney, was present.</w:t>
      </w:r>
    </w:p>
    <w:p w:rsidR="001E6300" w:rsidRDefault="001E6300" w:rsidP="0041762B">
      <w:pPr>
        <w:spacing w:after="0" w:line="0" w:lineRule="atLeast"/>
        <w:rPr>
          <w:sz w:val="28"/>
          <w:szCs w:val="28"/>
        </w:rPr>
      </w:pPr>
      <w:r>
        <w:rPr>
          <w:sz w:val="28"/>
          <w:szCs w:val="28"/>
        </w:rPr>
        <w:t xml:space="preserve">Brian Davidson acted as Chairman in the absence of Frank </w:t>
      </w:r>
      <w:proofErr w:type="spellStart"/>
      <w:r>
        <w:rPr>
          <w:sz w:val="28"/>
          <w:szCs w:val="28"/>
        </w:rPr>
        <w:t>Alessandrini</w:t>
      </w:r>
      <w:proofErr w:type="spellEnd"/>
      <w:r>
        <w:rPr>
          <w:sz w:val="28"/>
          <w:szCs w:val="28"/>
        </w:rPr>
        <w:t>.</w:t>
      </w:r>
    </w:p>
    <w:p w:rsidR="006F60FF" w:rsidRDefault="006F60FF" w:rsidP="0041762B">
      <w:pPr>
        <w:spacing w:after="0" w:line="0" w:lineRule="atLeast"/>
        <w:rPr>
          <w:sz w:val="28"/>
          <w:szCs w:val="28"/>
        </w:rPr>
      </w:pPr>
    </w:p>
    <w:p w:rsidR="006F60FF" w:rsidRDefault="006F60FF" w:rsidP="0041762B">
      <w:pPr>
        <w:spacing w:after="0" w:line="0" w:lineRule="atLeast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Old Business</w:t>
      </w:r>
    </w:p>
    <w:p w:rsidR="006F60FF" w:rsidRDefault="006F60FF" w:rsidP="0041762B">
      <w:pPr>
        <w:spacing w:after="0" w:line="0" w:lineRule="atLeast"/>
        <w:rPr>
          <w:b/>
          <w:sz w:val="28"/>
          <w:szCs w:val="28"/>
          <w:u w:val="single"/>
        </w:rPr>
      </w:pPr>
    </w:p>
    <w:p w:rsidR="006F60FF" w:rsidRDefault="006F60FF" w:rsidP="0041762B">
      <w:pPr>
        <w:spacing w:after="0" w:line="0" w:lineRule="atLeast"/>
        <w:rPr>
          <w:sz w:val="28"/>
          <w:szCs w:val="28"/>
        </w:rPr>
      </w:pPr>
      <w:proofErr w:type="spellStart"/>
      <w:r>
        <w:rPr>
          <w:b/>
          <w:sz w:val="28"/>
          <w:szCs w:val="28"/>
          <w:u w:val="single"/>
        </w:rPr>
        <w:t>Rohloff</w:t>
      </w:r>
      <w:proofErr w:type="spellEnd"/>
      <w:r>
        <w:rPr>
          <w:b/>
          <w:sz w:val="28"/>
          <w:szCs w:val="28"/>
          <w:u w:val="single"/>
        </w:rPr>
        <w:t xml:space="preserve"> Metal Building Sales (Tax Map 32.-3-29)</w:t>
      </w:r>
      <w:r>
        <w:rPr>
          <w:sz w:val="28"/>
          <w:szCs w:val="28"/>
        </w:rPr>
        <w:t xml:space="preserve">. Brian </w:t>
      </w:r>
      <w:proofErr w:type="spellStart"/>
      <w:r>
        <w:rPr>
          <w:sz w:val="28"/>
          <w:szCs w:val="28"/>
        </w:rPr>
        <w:t>Holbritter</w:t>
      </w:r>
      <w:proofErr w:type="spellEnd"/>
      <w:r>
        <w:rPr>
          <w:sz w:val="28"/>
          <w:szCs w:val="28"/>
        </w:rPr>
        <w:t xml:space="preserve">, Land Surveyor, appeared to represent Brian and Deanna </w:t>
      </w:r>
      <w:proofErr w:type="spellStart"/>
      <w:r>
        <w:rPr>
          <w:sz w:val="28"/>
          <w:szCs w:val="28"/>
        </w:rPr>
        <w:t>Rohloff</w:t>
      </w:r>
      <w:proofErr w:type="spellEnd"/>
      <w:r>
        <w:rPr>
          <w:sz w:val="28"/>
          <w:szCs w:val="28"/>
        </w:rPr>
        <w:t xml:space="preserve"> </w:t>
      </w:r>
      <w:r w:rsidR="002C5251">
        <w:rPr>
          <w:sz w:val="28"/>
          <w:szCs w:val="28"/>
        </w:rPr>
        <w:t xml:space="preserve">seeking </w:t>
      </w:r>
      <w:r>
        <w:rPr>
          <w:sz w:val="28"/>
          <w:szCs w:val="28"/>
        </w:rPr>
        <w:t xml:space="preserve">a special use permit to erect a metal building sales display at the intersection of Route 40 and Route 67.  The buildings will be constructed southwest of parking lot of restaurant and 100 </w:t>
      </w:r>
      <w:proofErr w:type="spellStart"/>
      <w:r>
        <w:rPr>
          <w:sz w:val="28"/>
          <w:szCs w:val="28"/>
        </w:rPr>
        <w:t>ft</w:t>
      </w:r>
      <w:proofErr w:type="spellEnd"/>
      <w:r>
        <w:rPr>
          <w:sz w:val="28"/>
          <w:szCs w:val="28"/>
        </w:rPr>
        <w:t xml:space="preserve"> away from</w:t>
      </w:r>
      <w:r w:rsidR="002C5251">
        <w:rPr>
          <w:sz w:val="28"/>
          <w:szCs w:val="28"/>
        </w:rPr>
        <w:t xml:space="preserve"> the</w:t>
      </w:r>
      <w:r>
        <w:rPr>
          <w:sz w:val="28"/>
          <w:szCs w:val="28"/>
        </w:rPr>
        <w:t xml:space="preserve"> pavement of Route 40.  Brian </w:t>
      </w:r>
      <w:proofErr w:type="spellStart"/>
      <w:r>
        <w:rPr>
          <w:sz w:val="28"/>
          <w:szCs w:val="28"/>
        </w:rPr>
        <w:t>Holbritter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brough</w:t>
      </w:r>
      <w:proofErr w:type="spellEnd"/>
      <w:r>
        <w:rPr>
          <w:sz w:val="28"/>
          <w:szCs w:val="28"/>
        </w:rPr>
        <w:t xml:space="preserve"> in a map with the site review of where the</w:t>
      </w:r>
      <w:r w:rsidR="002C5251">
        <w:rPr>
          <w:sz w:val="28"/>
          <w:szCs w:val="28"/>
        </w:rPr>
        <w:t xml:space="preserve"> applicant</w:t>
      </w:r>
      <w:r>
        <w:rPr>
          <w:sz w:val="28"/>
          <w:szCs w:val="28"/>
        </w:rPr>
        <w:t xml:space="preserve"> plan</w:t>
      </w:r>
      <w:r w:rsidR="002C5251">
        <w:rPr>
          <w:sz w:val="28"/>
          <w:szCs w:val="28"/>
        </w:rPr>
        <w:t>s to locate the</w:t>
      </w:r>
      <w:r>
        <w:rPr>
          <w:sz w:val="28"/>
          <w:szCs w:val="28"/>
        </w:rPr>
        <w:t xml:space="preserve"> buildings.  </w:t>
      </w:r>
      <w:r w:rsidR="00A67BA9">
        <w:rPr>
          <w:sz w:val="28"/>
          <w:szCs w:val="28"/>
        </w:rPr>
        <w:t>The</w:t>
      </w:r>
      <w:r w:rsidR="002C5251">
        <w:rPr>
          <w:sz w:val="28"/>
          <w:szCs w:val="28"/>
        </w:rPr>
        <w:t xml:space="preserve"> applicant</w:t>
      </w:r>
      <w:r w:rsidR="00A67BA9">
        <w:rPr>
          <w:sz w:val="28"/>
          <w:szCs w:val="28"/>
        </w:rPr>
        <w:t xml:space="preserve"> plan</w:t>
      </w:r>
      <w:r w:rsidR="002C5251">
        <w:rPr>
          <w:sz w:val="28"/>
          <w:szCs w:val="28"/>
        </w:rPr>
        <w:t>s</w:t>
      </w:r>
      <w:r w:rsidR="00A67BA9">
        <w:rPr>
          <w:sz w:val="28"/>
          <w:szCs w:val="28"/>
        </w:rPr>
        <w:t xml:space="preserve"> on using the par</w:t>
      </w:r>
      <w:r w:rsidR="002C5251">
        <w:rPr>
          <w:sz w:val="28"/>
          <w:szCs w:val="28"/>
        </w:rPr>
        <w:t>king lot of the existing restaurant for the</w:t>
      </w:r>
      <w:r w:rsidR="00A67BA9">
        <w:rPr>
          <w:sz w:val="28"/>
          <w:szCs w:val="28"/>
        </w:rPr>
        <w:t xml:space="preserve"> entrance and exit to the building</w:t>
      </w:r>
      <w:r w:rsidR="002C5251">
        <w:rPr>
          <w:sz w:val="28"/>
          <w:szCs w:val="28"/>
        </w:rPr>
        <w:t xml:space="preserve"> display</w:t>
      </w:r>
      <w:r w:rsidR="00A67BA9">
        <w:rPr>
          <w:sz w:val="28"/>
          <w:szCs w:val="28"/>
        </w:rPr>
        <w:t>.  There was suggest</w:t>
      </w:r>
      <w:r w:rsidR="002C5251">
        <w:rPr>
          <w:sz w:val="28"/>
          <w:szCs w:val="28"/>
        </w:rPr>
        <w:t>ion as to landscaping to make the display</w:t>
      </w:r>
      <w:r w:rsidR="00A67BA9">
        <w:rPr>
          <w:sz w:val="28"/>
          <w:szCs w:val="28"/>
        </w:rPr>
        <w:t xml:space="preserve"> more appealing. </w:t>
      </w:r>
      <w:r w:rsidR="002C5251">
        <w:rPr>
          <w:sz w:val="28"/>
          <w:szCs w:val="28"/>
        </w:rPr>
        <w:t xml:space="preserve">It was agreed that the special use permit </w:t>
      </w:r>
      <w:r w:rsidR="00324BDE">
        <w:rPr>
          <w:sz w:val="28"/>
          <w:szCs w:val="28"/>
        </w:rPr>
        <w:t>would include a condition that landscaping be included.</w:t>
      </w:r>
      <w:r w:rsidR="00A67BA9">
        <w:rPr>
          <w:sz w:val="28"/>
          <w:szCs w:val="28"/>
        </w:rPr>
        <w:t xml:space="preserve"> The application fee in the form of a check of $100 was received. </w:t>
      </w:r>
    </w:p>
    <w:p w:rsidR="00324BDE" w:rsidRDefault="00A67BA9" w:rsidP="0041762B">
      <w:pPr>
        <w:spacing w:after="0" w:line="0" w:lineRule="atLeast"/>
        <w:rPr>
          <w:sz w:val="28"/>
          <w:szCs w:val="28"/>
        </w:rPr>
      </w:pPr>
      <w:r>
        <w:rPr>
          <w:sz w:val="28"/>
          <w:szCs w:val="28"/>
        </w:rPr>
        <w:t xml:space="preserve">Wayne Akin made a motion </w:t>
      </w:r>
      <w:r w:rsidR="00324BDE">
        <w:rPr>
          <w:sz w:val="28"/>
          <w:szCs w:val="28"/>
        </w:rPr>
        <w:t xml:space="preserve">a </w:t>
      </w:r>
      <w:r>
        <w:rPr>
          <w:sz w:val="28"/>
          <w:szCs w:val="28"/>
        </w:rPr>
        <w:t>f</w:t>
      </w:r>
      <w:r w:rsidR="00324BDE">
        <w:rPr>
          <w:sz w:val="28"/>
          <w:szCs w:val="28"/>
        </w:rPr>
        <w:t>or negative declaration under</w:t>
      </w:r>
      <w:r w:rsidR="005D6960">
        <w:rPr>
          <w:sz w:val="28"/>
          <w:szCs w:val="28"/>
        </w:rPr>
        <w:t xml:space="preserve"> SEQR</w:t>
      </w:r>
      <w:r>
        <w:rPr>
          <w:sz w:val="28"/>
          <w:szCs w:val="28"/>
        </w:rPr>
        <w:t xml:space="preserve"> and </w:t>
      </w:r>
      <w:r w:rsidR="00324BDE">
        <w:rPr>
          <w:sz w:val="28"/>
          <w:szCs w:val="28"/>
        </w:rPr>
        <w:t xml:space="preserve">to </w:t>
      </w:r>
      <w:r>
        <w:rPr>
          <w:sz w:val="28"/>
          <w:szCs w:val="28"/>
        </w:rPr>
        <w:t>grant the special use permit contingent on</w:t>
      </w:r>
      <w:r w:rsidR="00324BDE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 landscaping</w:t>
      </w:r>
      <w:r w:rsidR="00324BDE">
        <w:rPr>
          <w:sz w:val="28"/>
          <w:szCs w:val="28"/>
        </w:rPr>
        <w:t xml:space="preserve"> to be planted either in front of the buildings or on the sides of the buildings</w:t>
      </w:r>
      <w:r>
        <w:rPr>
          <w:sz w:val="28"/>
          <w:szCs w:val="28"/>
        </w:rPr>
        <w:t>.</w:t>
      </w:r>
    </w:p>
    <w:p w:rsidR="00A67BA9" w:rsidRDefault="00A67BA9" w:rsidP="0041762B">
      <w:pPr>
        <w:spacing w:after="0" w:line="0" w:lineRule="atLeast"/>
        <w:rPr>
          <w:sz w:val="28"/>
          <w:szCs w:val="28"/>
        </w:rPr>
      </w:pPr>
      <w:r>
        <w:rPr>
          <w:sz w:val="28"/>
          <w:szCs w:val="28"/>
        </w:rPr>
        <w:t xml:space="preserve">Elizabeth Hale Seconded. </w:t>
      </w:r>
    </w:p>
    <w:p w:rsidR="00A67BA9" w:rsidRDefault="0006730C" w:rsidP="0041762B">
      <w:pPr>
        <w:spacing w:after="0" w:line="0" w:lineRule="atLeast"/>
        <w:rPr>
          <w:sz w:val="28"/>
          <w:szCs w:val="28"/>
        </w:rPr>
      </w:pPr>
      <w:r>
        <w:rPr>
          <w:sz w:val="28"/>
          <w:szCs w:val="28"/>
        </w:rPr>
        <w:t>Ayes</w:t>
      </w:r>
      <w:r w:rsidR="00A67BA9">
        <w:rPr>
          <w:sz w:val="28"/>
          <w:szCs w:val="28"/>
        </w:rPr>
        <w:t xml:space="preserve">: Davidson, </w:t>
      </w:r>
      <w:proofErr w:type="spellStart"/>
      <w:r w:rsidR="00A67BA9">
        <w:rPr>
          <w:sz w:val="28"/>
          <w:szCs w:val="28"/>
        </w:rPr>
        <w:t>Clow</w:t>
      </w:r>
      <w:proofErr w:type="spellEnd"/>
      <w:r w:rsidR="00A67BA9">
        <w:rPr>
          <w:sz w:val="28"/>
          <w:szCs w:val="28"/>
        </w:rPr>
        <w:t>, Akin, Hale, Wiley</w:t>
      </w:r>
      <w:r w:rsidR="00A67BA9">
        <w:rPr>
          <w:sz w:val="28"/>
          <w:szCs w:val="28"/>
        </w:rPr>
        <w:tab/>
      </w:r>
    </w:p>
    <w:p w:rsidR="00A67BA9" w:rsidRDefault="00A67BA9" w:rsidP="0041762B">
      <w:pPr>
        <w:spacing w:after="0" w:line="0" w:lineRule="atLeast"/>
        <w:rPr>
          <w:sz w:val="28"/>
          <w:szCs w:val="28"/>
        </w:rPr>
      </w:pPr>
      <w:r>
        <w:rPr>
          <w:sz w:val="28"/>
          <w:szCs w:val="28"/>
        </w:rPr>
        <w:t>Nays:</w:t>
      </w:r>
      <w:r w:rsidR="0006730C">
        <w:rPr>
          <w:sz w:val="28"/>
          <w:szCs w:val="28"/>
        </w:rPr>
        <w:t xml:space="preserve">  None</w:t>
      </w:r>
    </w:p>
    <w:p w:rsidR="00BF69B7" w:rsidRDefault="00BF69B7" w:rsidP="0041762B">
      <w:pPr>
        <w:spacing w:after="0" w:line="0" w:lineRule="atLeast"/>
        <w:rPr>
          <w:sz w:val="28"/>
          <w:szCs w:val="28"/>
        </w:rPr>
      </w:pPr>
    </w:p>
    <w:p w:rsidR="00BF69B7" w:rsidRPr="00BF69B7" w:rsidRDefault="00BF69B7" w:rsidP="0041762B">
      <w:pPr>
        <w:spacing w:after="0" w:line="0" w:lineRule="atLeast"/>
        <w:rPr>
          <w:b/>
          <w:sz w:val="28"/>
          <w:szCs w:val="28"/>
          <w:u w:val="single"/>
        </w:rPr>
      </w:pPr>
      <w:r w:rsidRPr="00BF69B7">
        <w:rPr>
          <w:b/>
          <w:sz w:val="28"/>
          <w:szCs w:val="28"/>
          <w:u w:val="single"/>
        </w:rPr>
        <w:t>New Business</w:t>
      </w:r>
    </w:p>
    <w:p w:rsidR="00A67BA9" w:rsidRDefault="00A67BA9" w:rsidP="0041762B">
      <w:pPr>
        <w:spacing w:after="0" w:line="0" w:lineRule="atLeast"/>
        <w:rPr>
          <w:sz w:val="28"/>
          <w:szCs w:val="28"/>
        </w:rPr>
      </w:pPr>
    </w:p>
    <w:p w:rsidR="00A67BA9" w:rsidRDefault="00A67BA9" w:rsidP="0041762B">
      <w:pPr>
        <w:spacing w:after="0" w:line="0" w:lineRule="atLeast"/>
        <w:rPr>
          <w:sz w:val="28"/>
          <w:szCs w:val="28"/>
        </w:rPr>
      </w:pPr>
      <w:r w:rsidRPr="0041762B">
        <w:rPr>
          <w:b/>
          <w:sz w:val="28"/>
          <w:szCs w:val="28"/>
          <w:u w:val="single"/>
        </w:rPr>
        <w:t xml:space="preserve">Cole Moore Timber </w:t>
      </w:r>
      <w:proofErr w:type="gramStart"/>
      <w:r w:rsidRPr="0041762B">
        <w:rPr>
          <w:b/>
          <w:sz w:val="28"/>
          <w:szCs w:val="28"/>
          <w:u w:val="single"/>
        </w:rPr>
        <w:t>Harvest</w:t>
      </w:r>
      <w:r>
        <w:rPr>
          <w:b/>
          <w:sz w:val="28"/>
          <w:szCs w:val="28"/>
          <w:u w:val="single"/>
        </w:rPr>
        <w:t>(</w:t>
      </w:r>
      <w:proofErr w:type="gramEnd"/>
      <w:r>
        <w:rPr>
          <w:b/>
          <w:sz w:val="28"/>
          <w:szCs w:val="28"/>
          <w:u w:val="single"/>
        </w:rPr>
        <w:t>Tax map 12.-2-43.1)</w:t>
      </w:r>
      <w:r>
        <w:rPr>
          <w:sz w:val="28"/>
          <w:szCs w:val="28"/>
        </w:rPr>
        <w:t xml:space="preserve">.  The applicant himself appeared.  The applicant is looking to obtain a special use permit for a Timber Harvest of a property he just purchased at 125 Bell Road, Valley Falls that is in a Residential Agricultural Zoning District. He plans on clearing out all the dead trees and clear cutting a 2.5 acre piece so that he can build a house on. The application fee of $100 in the form of a check was received.  </w:t>
      </w:r>
    </w:p>
    <w:p w:rsidR="00A67BA9" w:rsidRDefault="00A67BA9" w:rsidP="0041762B">
      <w:pPr>
        <w:spacing w:after="0" w:line="0" w:lineRule="atLeast"/>
        <w:rPr>
          <w:sz w:val="28"/>
          <w:szCs w:val="28"/>
        </w:rPr>
      </w:pPr>
      <w:r>
        <w:rPr>
          <w:sz w:val="28"/>
          <w:szCs w:val="28"/>
        </w:rPr>
        <w:t xml:space="preserve">Scott Wiley made a motion for </w:t>
      </w:r>
      <w:r w:rsidR="00324BDE">
        <w:rPr>
          <w:sz w:val="28"/>
          <w:szCs w:val="28"/>
        </w:rPr>
        <w:t xml:space="preserve">a </w:t>
      </w:r>
      <w:r>
        <w:rPr>
          <w:sz w:val="28"/>
          <w:szCs w:val="28"/>
        </w:rPr>
        <w:t>negative</w:t>
      </w:r>
      <w:r w:rsidR="00324BDE">
        <w:rPr>
          <w:sz w:val="28"/>
          <w:szCs w:val="28"/>
        </w:rPr>
        <w:t xml:space="preserve"> declaration under </w:t>
      </w:r>
      <w:r w:rsidR="005D6960">
        <w:rPr>
          <w:sz w:val="28"/>
          <w:szCs w:val="28"/>
        </w:rPr>
        <w:t>SEQR</w:t>
      </w:r>
      <w:r w:rsidR="00BF69B7">
        <w:rPr>
          <w:sz w:val="28"/>
          <w:szCs w:val="28"/>
        </w:rPr>
        <w:t xml:space="preserve"> and</w:t>
      </w:r>
      <w:r w:rsidR="00324BDE">
        <w:rPr>
          <w:sz w:val="28"/>
          <w:szCs w:val="28"/>
        </w:rPr>
        <w:t xml:space="preserve"> to</w:t>
      </w:r>
      <w:r w:rsidR="00BF69B7">
        <w:rPr>
          <w:sz w:val="28"/>
          <w:szCs w:val="28"/>
        </w:rPr>
        <w:t xml:space="preserve"> grant special use permit. Wayne Akin seconded.</w:t>
      </w:r>
    </w:p>
    <w:p w:rsidR="00BF69B7" w:rsidRDefault="0006730C" w:rsidP="0041762B">
      <w:pPr>
        <w:spacing w:after="0" w:line="0" w:lineRule="atLeast"/>
        <w:rPr>
          <w:sz w:val="28"/>
          <w:szCs w:val="28"/>
        </w:rPr>
      </w:pPr>
      <w:r>
        <w:rPr>
          <w:sz w:val="28"/>
          <w:szCs w:val="28"/>
        </w:rPr>
        <w:t>Ayes</w:t>
      </w:r>
      <w:r w:rsidR="00BF69B7">
        <w:rPr>
          <w:sz w:val="28"/>
          <w:szCs w:val="28"/>
        </w:rPr>
        <w:t xml:space="preserve">:  Davidson, </w:t>
      </w:r>
      <w:proofErr w:type="spellStart"/>
      <w:r w:rsidR="00BF69B7">
        <w:rPr>
          <w:sz w:val="28"/>
          <w:szCs w:val="28"/>
        </w:rPr>
        <w:t>Clow</w:t>
      </w:r>
      <w:proofErr w:type="spellEnd"/>
      <w:r w:rsidR="00BF69B7">
        <w:rPr>
          <w:sz w:val="28"/>
          <w:szCs w:val="28"/>
        </w:rPr>
        <w:t>, Akin, Hale, Wiley</w:t>
      </w:r>
    </w:p>
    <w:p w:rsidR="00BF69B7" w:rsidRDefault="00BF69B7" w:rsidP="0041762B">
      <w:pPr>
        <w:spacing w:after="0" w:line="0" w:lineRule="atLeast"/>
        <w:rPr>
          <w:sz w:val="28"/>
          <w:szCs w:val="28"/>
        </w:rPr>
      </w:pPr>
      <w:r>
        <w:rPr>
          <w:sz w:val="28"/>
          <w:szCs w:val="28"/>
        </w:rPr>
        <w:t>Nays:</w:t>
      </w:r>
      <w:r w:rsidR="0006730C">
        <w:rPr>
          <w:sz w:val="28"/>
          <w:szCs w:val="28"/>
        </w:rPr>
        <w:t xml:space="preserve">  None</w:t>
      </w:r>
    </w:p>
    <w:p w:rsidR="00BF69B7" w:rsidRDefault="00BF69B7" w:rsidP="0041762B">
      <w:pPr>
        <w:spacing w:after="0" w:line="0" w:lineRule="atLeast"/>
        <w:rPr>
          <w:sz w:val="28"/>
          <w:szCs w:val="28"/>
        </w:rPr>
      </w:pPr>
    </w:p>
    <w:p w:rsidR="0006730C" w:rsidRDefault="00BF69B7" w:rsidP="0041762B">
      <w:pPr>
        <w:spacing w:after="0" w:line="0" w:lineRule="atLeast"/>
        <w:rPr>
          <w:sz w:val="28"/>
          <w:szCs w:val="28"/>
        </w:rPr>
      </w:pPr>
      <w:proofErr w:type="spellStart"/>
      <w:r>
        <w:rPr>
          <w:b/>
          <w:sz w:val="28"/>
          <w:szCs w:val="28"/>
          <w:u w:val="single"/>
        </w:rPr>
        <w:t>Ragone</w:t>
      </w:r>
      <w:proofErr w:type="spellEnd"/>
      <w:r>
        <w:rPr>
          <w:b/>
          <w:sz w:val="28"/>
          <w:szCs w:val="28"/>
          <w:u w:val="single"/>
        </w:rPr>
        <w:t xml:space="preserve"> Concrete</w:t>
      </w:r>
      <w:r w:rsidR="00324BDE">
        <w:rPr>
          <w:b/>
          <w:sz w:val="28"/>
          <w:szCs w:val="28"/>
          <w:u w:val="single"/>
        </w:rPr>
        <w:t xml:space="preserve"> Profiling </w:t>
      </w:r>
      <w:proofErr w:type="gramStart"/>
      <w:r w:rsidR="00324BDE">
        <w:rPr>
          <w:b/>
          <w:sz w:val="28"/>
          <w:szCs w:val="28"/>
          <w:u w:val="single"/>
        </w:rPr>
        <w:t>Conference</w:t>
      </w:r>
      <w:r>
        <w:rPr>
          <w:b/>
          <w:sz w:val="28"/>
          <w:szCs w:val="28"/>
          <w:u w:val="single"/>
        </w:rPr>
        <w:t>(</w:t>
      </w:r>
      <w:proofErr w:type="gramEnd"/>
      <w:r>
        <w:rPr>
          <w:b/>
          <w:sz w:val="28"/>
          <w:szCs w:val="28"/>
          <w:u w:val="single"/>
        </w:rPr>
        <w:t>Tax Map 71.-2-4.13)</w:t>
      </w:r>
      <w:r>
        <w:rPr>
          <w:sz w:val="28"/>
          <w:szCs w:val="28"/>
        </w:rPr>
        <w:t xml:space="preserve">. Brian </w:t>
      </w:r>
      <w:proofErr w:type="spellStart"/>
      <w:r>
        <w:rPr>
          <w:sz w:val="28"/>
          <w:szCs w:val="28"/>
        </w:rPr>
        <w:t>Holbritter</w:t>
      </w:r>
      <w:proofErr w:type="spellEnd"/>
      <w:r>
        <w:rPr>
          <w:sz w:val="28"/>
          <w:szCs w:val="28"/>
        </w:rPr>
        <w:t xml:space="preserve">, Land Surveyor, appeared to represent Vince </w:t>
      </w:r>
      <w:proofErr w:type="spellStart"/>
      <w:r>
        <w:rPr>
          <w:sz w:val="28"/>
          <w:szCs w:val="28"/>
        </w:rPr>
        <w:t>Ragone</w:t>
      </w:r>
      <w:proofErr w:type="spellEnd"/>
      <w:r>
        <w:rPr>
          <w:sz w:val="28"/>
          <w:szCs w:val="28"/>
        </w:rPr>
        <w:t xml:space="preserve"> </w:t>
      </w:r>
      <w:r w:rsidR="00324BDE">
        <w:rPr>
          <w:sz w:val="28"/>
          <w:szCs w:val="28"/>
        </w:rPr>
        <w:t>who is seeking</w:t>
      </w:r>
      <w:r>
        <w:rPr>
          <w:sz w:val="28"/>
          <w:szCs w:val="28"/>
        </w:rPr>
        <w:t xml:space="preserve"> a special use permit and site plan review for a general contracting business to be located at the intersection of Route 40 and Fogarty Rd. </w:t>
      </w:r>
      <w:r w:rsidR="00324BDE">
        <w:rPr>
          <w:sz w:val="28"/>
          <w:szCs w:val="28"/>
        </w:rPr>
        <w:t>The a</w:t>
      </w:r>
      <w:r>
        <w:rPr>
          <w:sz w:val="28"/>
          <w:szCs w:val="28"/>
        </w:rPr>
        <w:t xml:space="preserve">pplicant is looking to move his business from his </w:t>
      </w:r>
      <w:r w:rsidR="00324BDE">
        <w:rPr>
          <w:sz w:val="28"/>
          <w:szCs w:val="28"/>
        </w:rPr>
        <w:t>home to this location.  There are</w:t>
      </w:r>
      <w:r w:rsidR="005049B2">
        <w:rPr>
          <w:sz w:val="28"/>
          <w:szCs w:val="28"/>
        </w:rPr>
        <w:t xml:space="preserve"> going to be one building consisting of </w:t>
      </w:r>
      <w:r>
        <w:rPr>
          <w:sz w:val="28"/>
          <w:szCs w:val="28"/>
        </w:rPr>
        <w:t>a small office a</w:t>
      </w:r>
      <w:r w:rsidR="005049B2">
        <w:rPr>
          <w:sz w:val="28"/>
          <w:szCs w:val="28"/>
        </w:rPr>
        <w:t>nd</w:t>
      </w:r>
      <w:r>
        <w:rPr>
          <w:sz w:val="28"/>
          <w:szCs w:val="28"/>
        </w:rPr>
        <w:t xml:space="preserve"> a garage for form truck and a place for storage.   There will be a septic system. The</w:t>
      </w:r>
      <w:r w:rsidR="00324BDE">
        <w:rPr>
          <w:sz w:val="28"/>
          <w:szCs w:val="28"/>
        </w:rPr>
        <w:t xml:space="preserve"> applicant has </w:t>
      </w:r>
      <w:r>
        <w:rPr>
          <w:sz w:val="28"/>
          <w:szCs w:val="28"/>
        </w:rPr>
        <w:t>obtained a permit from DOT for</w:t>
      </w:r>
      <w:r w:rsidR="00324BDE">
        <w:rPr>
          <w:sz w:val="28"/>
          <w:szCs w:val="28"/>
        </w:rPr>
        <w:t xml:space="preserve"> the</w:t>
      </w:r>
      <w:r>
        <w:rPr>
          <w:sz w:val="28"/>
          <w:szCs w:val="28"/>
        </w:rPr>
        <w:t xml:space="preserve"> driveway location.  </w:t>
      </w:r>
      <w:r w:rsidR="0006730C">
        <w:rPr>
          <w:sz w:val="28"/>
          <w:szCs w:val="28"/>
        </w:rPr>
        <w:t>The</w:t>
      </w:r>
      <w:r w:rsidR="00324BDE">
        <w:rPr>
          <w:sz w:val="28"/>
          <w:szCs w:val="28"/>
        </w:rPr>
        <w:t xml:space="preserve"> applicant is</w:t>
      </w:r>
      <w:r w:rsidR="0006730C">
        <w:rPr>
          <w:sz w:val="28"/>
          <w:szCs w:val="28"/>
        </w:rPr>
        <w:t xml:space="preserve"> planning on having hours of operation between 7-4.  </w:t>
      </w:r>
      <w:r w:rsidR="005D6960">
        <w:rPr>
          <w:sz w:val="28"/>
          <w:szCs w:val="28"/>
        </w:rPr>
        <w:t xml:space="preserve">Kristin Pratt, Deputy Attorney, asked if there was a </w:t>
      </w:r>
      <w:r w:rsidR="004227A4">
        <w:rPr>
          <w:sz w:val="28"/>
          <w:szCs w:val="28"/>
        </w:rPr>
        <w:t>coordin</w:t>
      </w:r>
      <w:r w:rsidR="00324BDE">
        <w:rPr>
          <w:sz w:val="28"/>
          <w:szCs w:val="28"/>
        </w:rPr>
        <w:t xml:space="preserve">ated </w:t>
      </w:r>
      <w:r w:rsidR="005D6960">
        <w:rPr>
          <w:sz w:val="28"/>
          <w:szCs w:val="28"/>
        </w:rPr>
        <w:t>SEQR review</w:t>
      </w:r>
      <w:r w:rsidR="00324BDE">
        <w:rPr>
          <w:sz w:val="28"/>
          <w:szCs w:val="28"/>
        </w:rPr>
        <w:t xml:space="preserve"> completed before the Town Board for the rezoning as records indicate that the Town Board completed an uncoordinated review</w:t>
      </w:r>
      <w:r w:rsidR="005D6960">
        <w:rPr>
          <w:sz w:val="28"/>
          <w:szCs w:val="28"/>
        </w:rPr>
        <w:t xml:space="preserve">.  </w:t>
      </w:r>
      <w:r w:rsidR="005D6960" w:rsidRPr="005D6960">
        <w:rPr>
          <w:sz w:val="28"/>
          <w:szCs w:val="28"/>
        </w:rPr>
        <w:t xml:space="preserve">Brian </w:t>
      </w:r>
      <w:proofErr w:type="spellStart"/>
      <w:r w:rsidR="005D6960" w:rsidRPr="005D6960">
        <w:rPr>
          <w:sz w:val="28"/>
          <w:szCs w:val="28"/>
        </w:rPr>
        <w:t>Holbritter</w:t>
      </w:r>
      <w:proofErr w:type="spellEnd"/>
      <w:r w:rsidR="005D6960" w:rsidRPr="005D6960">
        <w:rPr>
          <w:sz w:val="28"/>
          <w:szCs w:val="28"/>
        </w:rPr>
        <w:t xml:space="preserve"> responded that the Town Board completed an uncoordinated SEQR review for the rezoning and therefore the Planning Board would also be required to complete its own SEQR review.  </w:t>
      </w:r>
      <w:r w:rsidR="005D6960">
        <w:rPr>
          <w:sz w:val="28"/>
          <w:szCs w:val="28"/>
        </w:rPr>
        <w:t xml:space="preserve">Brian </w:t>
      </w:r>
      <w:proofErr w:type="spellStart"/>
      <w:r w:rsidR="005D6960" w:rsidRPr="005D6960">
        <w:rPr>
          <w:sz w:val="28"/>
          <w:szCs w:val="28"/>
        </w:rPr>
        <w:t>Holbritter</w:t>
      </w:r>
      <w:proofErr w:type="spellEnd"/>
      <w:r w:rsidR="005D6960" w:rsidRPr="005D6960">
        <w:rPr>
          <w:sz w:val="28"/>
          <w:szCs w:val="28"/>
        </w:rPr>
        <w:t xml:space="preserve"> will submit an Environmental Assessment Form (EAF).</w:t>
      </w:r>
    </w:p>
    <w:p w:rsidR="0006730C" w:rsidRDefault="0006730C" w:rsidP="0041762B">
      <w:pPr>
        <w:spacing w:after="0" w:line="0" w:lineRule="atLeast"/>
        <w:rPr>
          <w:sz w:val="28"/>
          <w:szCs w:val="28"/>
        </w:rPr>
      </w:pPr>
    </w:p>
    <w:p w:rsidR="0006730C" w:rsidRDefault="0006730C" w:rsidP="0041762B">
      <w:pPr>
        <w:spacing w:after="0" w:line="0" w:lineRule="atLeast"/>
        <w:rPr>
          <w:sz w:val="28"/>
          <w:szCs w:val="28"/>
        </w:rPr>
      </w:pPr>
      <w:r>
        <w:rPr>
          <w:sz w:val="28"/>
          <w:szCs w:val="28"/>
        </w:rPr>
        <w:t>The Board noted that a public hearing would be scheduled for the October 6, 2021 Planning Board Meeting.</w:t>
      </w:r>
    </w:p>
    <w:p w:rsidR="0006730C" w:rsidRDefault="0006730C" w:rsidP="0041762B">
      <w:pPr>
        <w:spacing w:after="0" w:line="0" w:lineRule="atLeast"/>
        <w:rPr>
          <w:sz w:val="28"/>
          <w:szCs w:val="28"/>
        </w:rPr>
      </w:pPr>
    </w:p>
    <w:p w:rsidR="0006730C" w:rsidRDefault="0006730C" w:rsidP="0041762B">
      <w:pPr>
        <w:spacing w:after="0" w:line="0" w:lineRule="atLeast"/>
        <w:rPr>
          <w:sz w:val="28"/>
          <w:szCs w:val="28"/>
        </w:rPr>
      </w:pPr>
      <w:r>
        <w:rPr>
          <w:sz w:val="28"/>
          <w:szCs w:val="28"/>
        </w:rPr>
        <w:t xml:space="preserve">Dan </w:t>
      </w:r>
      <w:proofErr w:type="spellStart"/>
      <w:r>
        <w:rPr>
          <w:sz w:val="28"/>
          <w:szCs w:val="28"/>
        </w:rPr>
        <w:t>Clow</w:t>
      </w:r>
      <w:proofErr w:type="spellEnd"/>
      <w:r>
        <w:rPr>
          <w:sz w:val="28"/>
          <w:szCs w:val="28"/>
        </w:rPr>
        <w:t xml:space="preserve"> made a motion to </w:t>
      </w:r>
      <w:proofErr w:type="spellStart"/>
      <w:r>
        <w:rPr>
          <w:sz w:val="28"/>
          <w:szCs w:val="28"/>
        </w:rPr>
        <w:t>adjorn</w:t>
      </w:r>
      <w:proofErr w:type="spellEnd"/>
      <w:r>
        <w:rPr>
          <w:sz w:val="28"/>
          <w:szCs w:val="28"/>
        </w:rPr>
        <w:t xml:space="preserve"> the meeting at 8:09 p.m. Elizabeth Hale seconded.</w:t>
      </w:r>
    </w:p>
    <w:p w:rsidR="00BF69B7" w:rsidRDefault="0006730C" w:rsidP="0041762B">
      <w:pPr>
        <w:spacing w:after="0" w:line="0" w:lineRule="atLeast"/>
        <w:rPr>
          <w:sz w:val="28"/>
          <w:szCs w:val="28"/>
        </w:rPr>
      </w:pPr>
      <w:r>
        <w:rPr>
          <w:sz w:val="28"/>
          <w:szCs w:val="28"/>
        </w:rPr>
        <w:t xml:space="preserve">Ayes: Davidson, </w:t>
      </w:r>
      <w:proofErr w:type="spellStart"/>
      <w:r>
        <w:rPr>
          <w:sz w:val="28"/>
          <w:szCs w:val="28"/>
        </w:rPr>
        <w:t>Clow</w:t>
      </w:r>
      <w:proofErr w:type="spellEnd"/>
      <w:r>
        <w:rPr>
          <w:sz w:val="28"/>
          <w:szCs w:val="28"/>
        </w:rPr>
        <w:t>, Akin, Wiley, Hale</w:t>
      </w:r>
    </w:p>
    <w:p w:rsidR="0006730C" w:rsidRDefault="0006730C" w:rsidP="0041762B">
      <w:pPr>
        <w:spacing w:after="0" w:line="0" w:lineRule="atLeast"/>
        <w:rPr>
          <w:sz w:val="28"/>
          <w:szCs w:val="28"/>
        </w:rPr>
      </w:pPr>
      <w:r>
        <w:rPr>
          <w:sz w:val="28"/>
          <w:szCs w:val="28"/>
        </w:rPr>
        <w:t>Nays: NONE</w:t>
      </w:r>
    </w:p>
    <w:p w:rsidR="0006730C" w:rsidRDefault="0006730C" w:rsidP="0041762B">
      <w:pPr>
        <w:spacing w:after="0" w:line="0" w:lineRule="atLeast"/>
        <w:rPr>
          <w:sz w:val="28"/>
          <w:szCs w:val="28"/>
        </w:rPr>
      </w:pPr>
    </w:p>
    <w:p w:rsidR="0006730C" w:rsidRDefault="0006730C" w:rsidP="0041762B">
      <w:pPr>
        <w:spacing w:after="0" w:line="0" w:lineRule="atLeast"/>
        <w:rPr>
          <w:sz w:val="28"/>
          <w:szCs w:val="28"/>
        </w:rPr>
      </w:pPr>
    </w:p>
    <w:p w:rsidR="0006730C" w:rsidRDefault="0006730C" w:rsidP="0041762B">
      <w:pPr>
        <w:spacing w:after="0" w:line="0" w:lineRule="atLeast"/>
        <w:rPr>
          <w:sz w:val="28"/>
          <w:szCs w:val="28"/>
        </w:rPr>
      </w:pPr>
    </w:p>
    <w:p w:rsidR="0006730C" w:rsidRDefault="0006730C" w:rsidP="0041762B">
      <w:pPr>
        <w:spacing w:after="0" w:line="0" w:lineRule="atLeast"/>
        <w:rPr>
          <w:sz w:val="28"/>
          <w:szCs w:val="28"/>
        </w:rPr>
      </w:pPr>
      <w:r>
        <w:rPr>
          <w:sz w:val="28"/>
          <w:szCs w:val="28"/>
        </w:rPr>
        <w:t>Respectfully Submitted,</w:t>
      </w:r>
    </w:p>
    <w:p w:rsidR="0006730C" w:rsidRDefault="0006730C" w:rsidP="0041762B">
      <w:pPr>
        <w:spacing w:after="0" w:line="0" w:lineRule="atLeast"/>
        <w:rPr>
          <w:sz w:val="28"/>
          <w:szCs w:val="28"/>
        </w:rPr>
      </w:pPr>
    </w:p>
    <w:p w:rsidR="0006730C" w:rsidRDefault="0006730C" w:rsidP="0041762B">
      <w:pPr>
        <w:spacing w:after="0" w:line="0" w:lineRule="atLeast"/>
        <w:rPr>
          <w:sz w:val="28"/>
          <w:szCs w:val="28"/>
        </w:rPr>
      </w:pPr>
    </w:p>
    <w:p w:rsidR="0006730C" w:rsidRDefault="0006730C" w:rsidP="0041762B">
      <w:pPr>
        <w:spacing w:after="0" w:line="0" w:lineRule="atLeast"/>
        <w:rPr>
          <w:sz w:val="28"/>
          <w:szCs w:val="28"/>
        </w:rPr>
      </w:pPr>
    </w:p>
    <w:p w:rsidR="0006730C" w:rsidRDefault="0006730C" w:rsidP="0041762B">
      <w:pPr>
        <w:spacing w:after="0" w:line="0" w:lineRule="atLeast"/>
        <w:rPr>
          <w:sz w:val="28"/>
          <w:szCs w:val="28"/>
        </w:rPr>
      </w:pPr>
      <w:r>
        <w:rPr>
          <w:sz w:val="28"/>
          <w:szCs w:val="28"/>
        </w:rPr>
        <w:t>Megan Weir,</w:t>
      </w:r>
    </w:p>
    <w:p w:rsidR="0006730C" w:rsidRPr="00BF69B7" w:rsidRDefault="0006730C" w:rsidP="0041762B">
      <w:pPr>
        <w:spacing w:after="0" w:line="0" w:lineRule="atLeast"/>
        <w:rPr>
          <w:sz w:val="28"/>
          <w:szCs w:val="28"/>
        </w:rPr>
      </w:pPr>
      <w:r>
        <w:rPr>
          <w:sz w:val="28"/>
          <w:szCs w:val="28"/>
        </w:rPr>
        <w:t xml:space="preserve">Assessor Clerk, Town of </w:t>
      </w:r>
      <w:proofErr w:type="spellStart"/>
      <w:r>
        <w:rPr>
          <w:sz w:val="28"/>
          <w:szCs w:val="28"/>
        </w:rPr>
        <w:t>Schaghticoke</w:t>
      </w:r>
      <w:proofErr w:type="spellEnd"/>
    </w:p>
    <w:p w:rsidR="0041762B" w:rsidRPr="0041762B" w:rsidRDefault="0041762B" w:rsidP="0041762B">
      <w:pPr>
        <w:spacing w:line="0" w:lineRule="atLeast"/>
        <w:rPr>
          <w:sz w:val="24"/>
          <w:szCs w:val="24"/>
          <w:u w:val="single"/>
        </w:rPr>
      </w:pPr>
    </w:p>
    <w:sectPr w:rsidR="0041762B" w:rsidRPr="004176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62B"/>
    <w:rsid w:val="0006730C"/>
    <w:rsid w:val="001E6300"/>
    <w:rsid w:val="002C5251"/>
    <w:rsid w:val="00324BDE"/>
    <w:rsid w:val="0041762B"/>
    <w:rsid w:val="004227A4"/>
    <w:rsid w:val="005049B2"/>
    <w:rsid w:val="005D6960"/>
    <w:rsid w:val="006E3EF7"/>
    <w:rsid w:val="006F60FF"/>
    <w:rsid w:val="007D7711"/>
    <w:rsid w:val="00877C27"/>
    <w:rsid w:val="008C2E2D"/>
    <w:rsid w:val="00A67BA9"/>
    <w:rsid w:val="00AC36B1"/>
    <w:rsid w:val="00BA3517"/>
    <w:rsid w:val="00BF69B7"/>
    <w:rsid w:val="00C4252A"/>
    <w:rsid w:val="00D35E30"/>
    <w:rsid w:val="00D36410"/>
    <w:rsid w:val="00D42436"/>
    <w:rsid w:val="00D54CF7"/>
    <w:rsid w:val="00E74274"/>
    <w:rsid w:val="00F56B6F"/>
    <w:rsid w:val="00FD0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5FE308-66A5-4BFA-B939-3303120BE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673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73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1</Pages>
  <Words>828</Words>
  <Characters>4721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Weir</dc:creator>
  <cp:keywords/>
  <dc:description/>
  <cp:lastModifiedBy>Megan Weir</cp:lastModifiedBy>
  <cp:revision>10</cp:revision>
  <cp:lastPrinted>2021-10-07T15:25:00Z</cp:lastPrinted>
  <dcterms:created xsi:type="dcterms:W3CDTF">2021-08-31T16:20:00Z</dcterms:created>
  <dcterms:modified xsi:type="dcterms:W3CDTF">2021-09-15T16:12:00Z</dcterms:modified>
</cp:coreProperties>
</file>